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6C6" w:rsidRDefault="00D046C6">
      <w:pPr>
        <w:spacing w:line="14" w:lineRule="exact"/>
      </w:pPr>
    </w:p>
    <w:p w:rsidR="00D046C6" w:rsidRDefault="00340943" w:rsidP="00666BA9">
      <w:pPr>
        <w:pStyle w:val="10"/>
        <w:framePr w:w="10184" w:h="3378" w:hRule="exact" w:wrap="none" w:vAnchor="page" w:hAnchor="page" w:x="1111" w:y="568"/>
        <w:shd w:val="clear" w:color="auto" w:fill="auto"/>
        <w:spacing w:line="240" w:lineRule="auto"/>
      </w:pPr>
      <w:bookmarkStart w:id="0" w:name="bookmark0"/>
      <w:r>
        <w:t>БЛАНК</w:t>
      </w:r>
      <w:bookmarkEnd w:id="0"/>
    </w:p>
    <w:p w:rsidR="00D046C6" w:rsidRDefault="00340943" w:rsidP="00666BA9">
      <w:pPr>
        <w:pStyle w:val="20"/>
        <w:framePr w:w="10184" w:h="3378" w:hRule="exact" w:wrap="none" w:vAnchor="page" w:hAnchor="page" w:x="1111" w:y="568"/>
        <w:shd w:val="clear" w:color="auto" w:fill="auto"/>
        <w:spacing w:after="0" w:line="240" w:lineRule="auto"/>
      </w:pPr>
      <w:bookmarkStart w:id="1" w:name="bookmark1"/>
      <w:r>
        <w:t>прохождения медицинского освидетельствования кандидатами,</w:t>
      </w:r>
      <w:r w:rsidR="00666BA9">
        <w:br/>
      </w:r>
      <w:r>
        <w:t>поступающими в</w:t>
      </w:r>
      <w:bookmarkEnd w:id="1"/>
    </w:p>
    <w:p w:rsidR="00D046C6" w:rsidRDefault="00340943" w:rsidP="00666BA9">
      <w:pPr>
        <w:pStyle w:val="20"/>
        <w:framePr w:w="10184" w:h="3378" w:hRule="exact" w:wrap="none" w:vAnchor="page" w:hAnchor="page" w:x="1111" w:y="568"/>
        <w:shd w:val="clear" w:color="auto" w:fill="auto"/>
        <w:spacing w:after="140" w:line="240" w:lineRule="auto"/>
      </w:pPr>
      <w:bookmarkStart w:id="2" w:name="bookmark2"/>
      <w:r>
        <w:t>Пермское суворовское военное училище</w:t>
      </w:r>
      <w:bookmarkEnd w:id="2"/>
    </w:p>
    <w:p w:rsidR="00D046C6" w:rsidRDefault="00340943" w:rsidP="00666BA9">
      <w:pPr>
        <w:pStyle w:val="11"/>
        <w:framePr w:w="10184" w:h="3378" w:hRule="exact" w:wrap="none" w:vAnchor="page" w:hAnchor="page" w:x="1111" w:y="568"/>
        <w:shd w:val="clear" w:color="auto" w:fill="auto"/>
        <w:tabs>
          <w:tab w:val="left" w:leader="underscore" w:pos="9682"/>
        </w:tabs>
        <w:spacing w:after="0"/>
        <w:ind w:right="118"/>
      </w:pPr>
      <w:r>
        <w:t xml:space="preserve">Фамилия, имя, отчество кандидата </w:t>
      </w:r>
      <w:r>
        <w:tab/>
      </w:r>
      <w:r w:rsidR="00A8697D">
        <w:t>_</w:t>
      </w:r>
    </w:p>
    <w:p w:rsidR="00666BA9" w:rsidRDefault="00666BA9" w:rsidP="00666BA9">
      <w:pPr>
        <w:pStyle w:val="11"/>
        <w:framePr w:w="10184" w:h="3378" w:hRule="exact" w:wrap="none" w:vAnchor="page" w:hAnchor="page" w:x="1111" w:y="568"/>
        <w:shd w:val="clear" w:color="auto" w:fill="auto"/>
        <w:tabs>
          <w:tab w:val="left" w:leader="underscore" w:pos="9682"/>
        </w:tabs>
        <w:spacing w:after="0"/>
        <w:ind w:right="118"/>
      </w:pPr>
      <w:r>
        <w:t>______________________________________________________________________</w:t>
      </w:r>
    </w:p>
    <w:p w:rsidR="00D046C6" w:rsidRDefault="00A8697D" w:rsidP="00A8697D">
      <w:pPr>
        <w:pStyle w:val="11"/>
        <w:framePr w:w="10184" w:h="3378" w:hRule="exact" w:wrap="none" w:vAnchor="page" w:hAnchor="page" w:x="1111" w:y="568"/>
        <w:shd w:val="clear" w:color="auto" w:fill="auto"/>
        <w:tabs>
          <w:tab w:val="left" w:leader="underscore" w:pos="9682"/>
        </w:tabs>
        <w:spacing w:after="0"/>
      </w:pPr>
      <w:r>
        <w:rPr>
          <w:u w:val="none"/>
        </w:rPr>
        <w:t>Дата рождения _________________________________________________________</w:t>
      </w:r>
    </w:p>
    <w:p w:rsidR="00D046C6" w:rsidRDefault="00340943" w:rsidP="00A8697D">
      <w:pPr>
        <w:pStyle w:val="11"/>
        <w:framePr w:w="10184" w:h="3378" w:hRule="exact" w:wrap="none" w:vAnchor="page" w:hAnchor="page" w:x="1111" w:y="568"/>
        <w:shd w:val="clear" w:color="auto" w:fill="auto"/>
        <w:tabs>
          <w:tab w:val="left" w:leader="underscore" w:pos="9682"/>
        </w:tabs>
        <w:spacing w:after="0"/>
      </w:pPr>
      <w:r>
        <w:t xml:space="preserve">Адрес местожительства </w:t>
      </w:r>
      <w:r>
        <w:tab/>
      </w:r>
      <w:r w:rsidR="00A8697D">
        <w:t>_</w:t>
      </w:r>
    </w:p>
    <w:p w:rsidR="00A8697D" w:rsidRDefault="00A8697D" w:rsidP="00A8697D">
      <w:pPr>
        <w:pStyle w:val="11"/>
        <w:framePr w:w="10184" w:h="3378" w:hRule="exact" w:wrap="none" w:vAnchor="page" w:hAnchor="page" w:x="1111" w:y="568"/>
        <w:shd w:val="clear" w:color="auto" w:fill="auto"/>
        <w:tabs>
          <w:tab w:val="left" w:leader="underscore" w:pos="9682"/>
        </w:tabs>
        <w:spacing w:after="0"/>
      </w:pPr>
      <w:r>
        <w:t>______________________________________________________________________</w:t>
      </w:r>
    </w:p>
    <w:p w:rsidR="00A8697D" w:rsidRDefault="00A8697D" w:rsidP="00A8697D">
      <w:pPr>
        <w:pStyle w:val="11"/>
        <w:framePr w:w="10184" w:h="3378" w:hRule="exact" w:wrap="none" w:vAnchor="page" w:hAnchor="page" w:x="1111" w:y="568"/>
        <w:shd w:val="clear" w:color="auto" w:fill="auto"/>
        <w:tabs>
          <w:tab w:val="left" w:leader="underscore" w:pos="9682"/>
        </w:tabs>
        <w:spacing w:after="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1464"/>
        <w:gridCol w:w="2170"/>
        <w:gridCol w:w="3547"/>
        <w:gridCol w:w="2256"/>
      </w:tblGrid>
      <w:tr w:rsidR="00D046C6" w:rsidTr="00102920">
        <w:trPr>
          <w:trHeight w:hRule="exact" w:val="84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bookmarkStart w:id="3" w:name="_GoBack" w:colFirst="0" w:colLast="4"/>
            <w:r>
              <w:rPr>
                <w:color w:val="000000"/>
              </w:rPr>
              <w:t>№</w:t>
            </w:r>
          </w:p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spacing w:line="233" w:lineRule="auto"/>
              <w:jc w:val="center"/>
            </w:pPr>
            <w:r>
              <w:rPr>
                <w:color w:val="000000"/>
              </w:rPr>
              <w:t>п/п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Default="00340943" w:rsidP="00666BA9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rPr>
                <w:color w:val="000000"/>
              </w:rPr>
              <w:t>Дата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Default="00340943" w:rsidP="00666BA9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rPr>
                <w:color w:val="000000"/>
              </w:rPr>
              <w:t>Наименование</w:t>
            </w:r>
          </w:p>
          <w:p w:rsidR="00D046C6" w:rsidRDefault="00340943" w:rsidP="00666BA9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rPr>
                <w:color w:val="000000"/>
              </w:rPr>
              <w:t>специалистов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Default="00340943" w:rsidP="00666BA9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rPr>
                <w:color w:val="000000"/>
              </w:rPr>
              <w:t>Объективные данные и состояние здоровья на момент</w:t>
            </w:r>
          </w:p>
          <w:p w:rsidR="00D046C6" w:rsidRDefault="00340943" w:rsidP="00666BA9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rPr>
                <w:color w:val="000000"/>
              </w:rPr>
              <w:t>обследования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6C6" w:rsidRDefault="00340943" w:rsidP="00666BA9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rPr>
                <w:color w:val="000000"/>
              </w:rPr>
              <w:t>Роспись, фамилия врача, печать</w:t>
            </w:r>
          </w:p>
        </w:tc>
      </w:tr>
      <w:bookmarkEnd w:id="3"/>
      <w:tr w:rsidR="00D046C6">
        <w:trPr>
          <w:trHeight w:hRule="exact" w:val="11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t>Невролог</w:t>
            </w:r>
          </w:p>
          <w:p w:rsidR="00E414F6" w:rsidRDefault="00E414F6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3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t>Детский</w:t>
            </w:r>
          </w:p>
          <w:p w:rsidR="00D046C6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t>кардиолог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1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t>Детский хирург</w:t>
            </w:r>
          </w:p>
          <w:p w:rsidR="00DE4E3D" w:rsidRDefault="00DE4E3D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11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4.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t>Стоматолог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3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5.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t xml:space="preserve">Травматолог </w:t>
            </w:r>
            <w:r w:rsidR="00DE4E3D">
              <w:t>–</w:t>
            </w:r>
            <w:r>
              <w:t xml:space="preserve"> ортопед</w:t>
            </w:r>
          </w:p>
          <w:p w:rsidR="00DE4E3D" w:rsidRDefault="00DE4E3D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1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6.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t>Офтальмолог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3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7.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Pr="00526C4A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 w:rsidRPr="00526C4A">
              <w:t>Оториноларинго</w:t>
            </w:r>
          </w:p>
          <w:p w:rsidR="00D046C6" w:rsidRDefault="00526C4A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 w:rsidRPr="00526C4A">
              <w:t>л</w:t>
            </w:r>
            <w:r w:rsidR="00340943" w:rsidRPr="00526C4A">
              <w:t>ог</w:t>
            </w:r>
          </w:p>
          <w:p w:rsidR="00DE4E3D" w:rsidRDefault="00DE4E3D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3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8.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t>Детский уролог</w:t>
            </w:r>
            <w:r w:rsidR="00B31D8E">
              <w:t xml:space="preserve"> - андролог</w:t>
            </w:r>
          </w:p>
          <w:p w:rsidR="00646DCA" w:rsidRDefault="00646DCA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11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340943" w:rsidP="00260AD8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9.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11981" w:wrap="none" w:vAnchor="page" w:hAnchor="page" w:x="1135" w:y="4168"/>
              <w:shd w:val="clear" w:color="auto" w:fill="auto"/>
              <w:jc w:val="center"/>
            </w:pPr>
            <w:r>
              <w:t>Психиатр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11981" w:wrap="none" w:vAnchor="page" w:hAnchor="page" w:x="1135" w:y="4168"/>
              <w:rPr>
                <w:sz w:val="10"/>
                <w:szCs w:val="10"/>
              </w:rPr>
            </w:pPr>
          </w:p>
        </w:tc>
      </w:tr>
    </w:tbl>
    <w:p w:rsidR="00D046C6" w:rsidRDefault="00D046C6">
      <w:pPr>
        <w:spacing w:line="14" w:lineRule="exact"/>
        <w:sectPr w:rsidR="00D046C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046C6" w:rsidRDefault="00D046C6">
      <w:pPr>
        <w:spacing w:line="14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1464"/>
        <w:gridCol w:w="2170"/>
        <w:gridCol w:w="3547"/>
        <w:gridCol w:w="2256"/>
      </w:tblGrid>
      <w:tr w:rsidR="00D046C6" w:rsidTr="00102920">
        <w:trPr>
          <w:trHeight w:hRule="exact" w:val="8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ind w:firstLine="140"/>
            </w:pPr>
            <w:r>
              <w:rPr>
                <w:color w:val="000000"/>
              </w:rPr>
              <w:t>№</w:t>
            </w:r>
          </w:p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ind w:firstLine="140"/>
            </w:pPr>
            <w:r>
              <w:rPr>
                <w:color w:val="000000"/>
              </w:rPr>
              <w:t>п/п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rPr>
                <w:color w:val="000000"/>
              </w:rPr>
              <w:t>Дата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rPr>
                <w:color w:val="000000"/>
              </w:rPr>
              <w:t>Наименование</w:t>
            </w:r>
          </w:p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rPr>
                <w:color w:val="000000"/>
              </w:rPr>
              <w:t>специалистов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rPr>
                <w:color w:val="000000"/>
              </w:rPr>
              <w:t>Объективные данные и состояние здоровья на момент</w:t>
            </w:r>
          </w:p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rPr>
                <w:color w:val="000000"/>
              </w:rPr>
              <w:t>обследования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rPr>
                <w:color w:val="000000"/>
              </w:rPr>
              <w:t>Роспись, фамилия</w:t>
            </w:r>
          </w:p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rPr>
                <w:color w:val="000000"/>
              </w:rPr>
              <w:t>врача, печать</w:t>
            </w:r>
          </w:p>
        </w:tc>
      </w:tr>
      <w:tr w:rsidR="00D046C6">
        <w:trPr>
          <w:trHeight w:hRule="exact" w:val="111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89575D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 w:rsidRPr="0089575D">
              <w:t>Нарколог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3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t>Детский</w:t>
            </w:r>
          </w:p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t>эндокринолог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1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t>Фтизиатр</w:t>
            </w:r>
          </w:p>
          <w:p w:rsidR="001C09E6" w:rsidRDefault="001C09E6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1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>
              <w:t>Дерматолог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95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61" w:h="7526" w:wrap="none" w:vAnchor="page" w:hAnchor="page" w:x="112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340943" w:rsidP="0089575D">
            <w:pPr>
              <w:pStyle w:val="a5"/>
              <w:framePr w:w="10061" w:h="7526" w:wrap="none" w:vAnchor="page" w:hAnchor="page" w:x="1123" w:y="568"/>
              <w:shd w:val="clear" w:color="auto" w:fill="auto"/>
              <w:jc w:val="center"/>
            </w:pPr>
            <w:r w:rsidRPr="0089575D">
              <w:t>Педиатр</w:t>
            </w:r>
            <w:r w:rsidR="00CD18D7">
              <w:t xml:space="preserve">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61" w:h="7526" w:wrap="none" w:vAnchor="page" w:hAnchor="page" w:x="1123" w:y="568"/>
              <w:rPr>
                <w:sz w:val="10"/>
                <w:szCs w:val="10"/>
              </w:rPr>
            </w:pPr>
          </w:p>
        </w:tc>
      </w:tr>
    </w:tbl>
    <w:p w:rsidR="00D046C6" w:rsidRDefault="00340943">
      <w:pPr>
        <w:pStyle w:val="20"/>
        <w:framePr w:wrap="none" w:vAnchor="page" w:hAnchor="page" w:x="1104" w:y="8095"/>
        <w:shd w:val="clear" w:color="auto" w:fill="auto"/>
        <w:spacing w:after="0" w:line="240" w:lineRule="auto"/>
        <w:jc w:val="left"/>
      </w:pPr>
      <w:bookmarkStart w:id="4" w:name="bookmark3"/>
      <w:r>
        <w:rPr>
          <w:color w:val="2B2B2B"/>
        </w:rPr>
        <w:t>Перечень обязательных диагностических исследований:</w:t>
      </w:r>
      <w:bookmarkEnd w:id="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1550"/>
        <w:gridCol w:w="2794"/>
        <w:gridCol w:w="5112"/>
      </w:tblGrid>
      <w:tr w:rsidR="00D046C6" w:rsidTr="00102920">
        <w:trPr>
          <w:trHeight w:hRule="exact" w:val="80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Pr="00260AD8" w:rsidRDefault="00340943" w:rsidP="00260AD8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  <w:rPr>
                <w:color w:val="000000"/>
              </w:rPr>
            </w:pPr>
            <w:r w:rsidRPr="00260AD8">
              <w:rPr>
                <w:color w:val="000000"/>
              </w:rPr>
              <w:t>№</w:t>
            </w:r>
          </w:p>
          <w:p w:rsidR="00D046C6" w:rsidRPr="00260AD8" w:rsidRDefault="00340943" w:rsidP="00260AD8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  <w:rPr>
                <w:sz w:val="22"/>
                <w:szCs w:val="22"/>
              </w:rPr>
            </w:pPr>
            <w:r w:rsidRPr="00260AD8">
              <w:rPr>
                <w:color w:val="000000"/>
              </w:rPr>
              <w:t>п/п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Pr="00260AD8" w:rsidRDefault="00340943" w:rsidP="00260AD8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  <w:rPr>
                <w:sz w:val="22"/>
                <w:szCs w:val="22"/>
              </w:rPr>
            </w:pPr>
            <w:r w:rsidRPr="00260AD8">
              <w:rPr>
                <w:color w:val="000000"/>
              </w:rPr>
              <w:t>Дата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6C6" w:rsidRPr="00260AD8" w:rsidRDefault="00340943" w:rsidP="00260AD8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  <w:rPr>
                <w:color w:val="000000"/>
              </w:rPr>
            </w:pPr>
            <w:r w:rsidRPr="00260AD8">
              <w:rPr>
                <w:color w:val="000000"/>
              </w:rPr>
              <w:t>Лабораторные, функциональные и</w:t>
            </w:r>
          </w:p>
          <w:p w:rsidR="00D046C6" w:rsidRPr="00260AD8" w:rsidRDefault="00340943" w:rsidP="00260AD8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  <w:rPr>
                <w:sz w:val="22"/>
                <w:szCs w:val="22"/>
              </w:rPr>
            </w:pPr>
            <w:r w:rsidRPr="00260AD8">
              <w:rPr>
                <w:color w:val="000000"/>
              </w:rPr>
              <w:t>иные исследования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6C6" w:rsidRPr="00260AD8" w:rsidRDefault="00340943" w:rsidP="00260AD8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  <w:rPr>
                <w:color w:val="000000"/>
              </w:rPr>
            </w:pPr>
            <w:r w:rsidRPr="00260AD8">
              <w:rPr>
                <w:color w:val="000000"/>
              </w:rPr>
              <w:t>Результаты</w:t>
            </w:r>
          </w:p>
        </w:tc>
      </w:tr>
      <w:tr w:rsidR="00D046C6">
        <w:trPr>
          <w:trHeight w:hRule="exact" w:val="13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7488" w:wrap="none" w:vAnchor="page" w:hAnchor="page" w:x="1123" w:y="8551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</w:pPr>
            <w:r>
              <w:t>Общий анализ крови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3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7488" w:wrap="none" w:vAnchor="page" w:hAnchor="page" w:x="1123" w:y="8551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</w:pPr>
            <w:r>
              <w:t>Общий анализ мочи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3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7488" w:wrap="none" w:vAnchor="page" w:hAnchor="page" w:x="1123" w:y="8551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3.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D91" w:rsidRPr="006C1868" w:rsidRDefault="00454D91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  <w:rPr>
                <w:b w:val="0"/>
              </w:rPr>
            </w:pPr>
            <w:r w:rsidRPr="00800622">
              <w:t>Кровь на сахар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3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7488" w:wrap="none" w:vAnchor="page" w:hAnchor="page" w:x="1123" w:y="8551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4.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</w:pPr>
            <w:r>
              <w:t>Анализ кала на яйца глистов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</w:tr>
      <w:tr w:rsidR="00D046C6">
        <w:trPr>
          <w:trHeight w:hRule="exact" w:val="11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7488" w:wrap="none" w:vAnchor="page" w:hAnchor="page" w:x="1123" w:y="8551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5.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7488" w:wrap="none" w:vAnchor="page" w:hAnchor="page" w:x="1123" w:y="8551"/>
              <w:shd w:val="clear" w:color="auto" w:fill="auto"/>
              <w:jc w:val="center"/>
            </w:pPr>
            <w:r>
              <w:t>Исследование крови на антитела к ВИЧ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7488" w:wrap="none" w:vAnchor="page" w:hAnchor="page" w:x="1123" w:y="8551"/>
              <w:rPr>
                <w:sz w:val="10"/>
                <w:szCs w:val="10"/>
              </w:rPr>
            </w:pPr>
          </w:p>
        </w:tc>
      </w:tr>
    </w:tbl>
    <w:p w:rsidR="00D046C6" w:rsidRDefault="00D046C6">
      <w:pPr>
        <w:spacing w:line="14" w:lineRule="exact"/>
        <w:sectPr w:rsidR="00D046C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046C6" w:rsidRDefault="00D046C6">
      <w:pPr>
        <w:spacing w:line="14" w:lineRule="exact"/>
      </w:pPr>
    </w:p>
    <w:tbl>
      <w:tblPr>
        <w:tblOverlap w:val="never"/>
        <w:tblW w:w="10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1550"/>
        <w:gridCol w:w="2794"/>
        <w:gridCol w:w="5112"/>
      </w:tblGrid>
      <w:tr w:rsidR="00D046C6" w:rsidTr="00DC2AD3">
        <w:trPr>
          <w:trHeight w:hRule="exact" w:val="80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Pr="00260AD8" w:rsidRDefault="00340943" w:rsidP="00260AD8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  <w:rPr>
                <w:color w:val="000000"/>
              </w:rPr>
            </w:pPr>
            <w:r w:rsidRPr="00260AD8">
              <w:rPr>
                <w:color w:val="000000"/>
              </w:rPr>
              <w:t>№</w:t>
            </w:r>
          </w:p>
          <w:p w:rsidR="00D046C6" w:rsidRPr="00260AD8" w:rsidRDefault="00340943" w:rsidP="00260AD8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  <w:rPr>
                <w:color w:val="000000"/>
              </w:rPr>
            </w:pPr>
            <w:r w:rsidRPr="00260AD8">
              <w:rPr>
                <w:color w:val="000000"/>
              </w:rPr>
              <w:t>п/п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Pr="00260AD8" w:rsidRDefault="00340943" w:rsidP="00260AD8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  <w:rPr>
                <w:color w:val="000000"/>
              </w:rPr>
            </w:pPr>
            <w:r w:rsidRPr="00260AD8">
              <w:rPr>
                <w:color w:val="000000"/>
              </w:rPr>
              <w:t>Дата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6C6" w:rsidRPr="00260AD8" w:rsidRDefault="00340943" w:rsidP="00260AD8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  <w:rPr>
                <w:color w:val="000000"/>
              </w:rPr>
            </w:pPr>
            <w:r w:rsidRPr="00260AD8">
              <w:rPr>
                <w:color w:val="000000"/>
              </w:rPr>
              <w:t>Лабораторные, функциональные и</w:t>
            </w:r>
          </w:p>
          <w:p w:rsidR="00D046C6" w:rsidRPr="00260AD8" w:rsidRDefault="00340943" w:rsidP="00260AD8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  <w:rPr>
                <w:color w:val="000000"/>
              </w:rPr>
            </w:pPr>
            <w:r w:rsidRPr="00260AD8">
              <w:rPr>
                <w:color w:val="000000"/>
              </w:rPr>
              <w:t>иные исследования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Pr="00260AD8" w:rsidRDefault="00340943" w:rsidP="00260AD8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  <w:rPr>
                <w:color w:val="000000"/>
              </w:rPr>
            </w:pPr>
            <w:r w:rsidRPr="00260AD8">
              <w:rPr>
                <w:color w:val="000000"/>
              </w:rPr>
              <w:t>Результаты</w:t>
            </w:r>
          </w:p>
        </w:tc>
      </w:tr>
      <w:tr w:rsidR="00D046C6" w:rsidTr="00DC2AD3">
        <w:trPr>
          <w:trHeight w:hRule="exact" w:val="194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6.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</w:pPr>
            <w:r>
              <w:t>Маркеры гепатита «В» и «С», серологические реакции на сифилис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</w:tr>
      <w:tr w:rsidR="00D046C6" w:rsidTr="00DC2AD3">
        <w:trPr>
          <w:trHeight w:hRule="exact" w:val="166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C2AD3">
            <w:pPr>
              <w:pStyle w:val="a5"/>
              <w:framePr w:w="10080" w:h="15547" w:wrap="none" w:vAnchor="page" w:hAnchor="page" w:x="111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7</w:t>
            </w:r>
            <w:r w:rsidR="00340943"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</w:pPr>
            <w:r>
              <w:t>УЗИ брюшной полости (печень, селезенка, поджелудочная железа, желчный пузырь)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</w:tr>
      <w:tr w:rsidR="00D046C6" w:rsidTr="00DC2AD3">
        <w:trPr>
          <w:trHeight w:hRule="exact" w:val="13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C2AD3">
            <w:pPr>
              <w:pStyle w:val="a5"/>
              <w:framePr w:w="10080" w:h="15547" w:wrap="none" w:vAnchor="page" w:hAnchor="page" w:x="111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8</w:t>
            </w:r>
            <w:r w:rsidR="00340943"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</w:pPr>
            <w:r>
              <w:t>УЗИ органов мочевыводящей системы (почки, мочевой пузырь)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</w:tr>
      <w:tr w:rsidR="00D046C6" w:rsidTr="00DC2AD3">
        <w:trPr>
          <w:trHeight w:hRule="exact" w:val="11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C2AD3">
            <w:pPr>
              <w:pStyle w:val="a5"/>
              <w:framePr w:w="10080" w:h="15547" w:wrap="none" w:vAnchor="page" w:hAnchor="page" w:x="111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9</w:t>
            </w:r>
            <w:r w:rsidR="00340943"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</w:pPr>
            <w:r>
              <w:t>УЗИ сердца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</w:tr>
      <w:tr w:rsidR="00D046C6" w:rsidTr="00DC2AD3">
        <w:trPr>
          <w:trHeight w:hRule="exact" w:val="13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DC2AD3">
            <w:pPr>
              <w:pStyle w:val="a5"/>
              <w:framePr w:w="10080" w:h="15547" w:wrap="none" w:vAnchor="page" w:hAnchor="page" w:x="111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</w:t>
            </w:r>
            <w:r w:rsidR="00DC2AD3">
              <w:rPr>
                <w:b w:val="0"/>
                <w:bCs w:val="0"/>
                <w:sz w:val="28"/>
                <w:szCs w:val="28"/>
              </w:rPr>
              <w:t>0</w:t>
            </w:r>
            <w:r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</w:pPr>
            <w:r>
              <w:t>УЗИ щитовидной железы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</w:tr>
      <w:tr w:rsidR="00D046C6" w:rsidTr="00DC2AD3">
        <w:trPr>
          <w:trHeight w:hRule="exact" w:val="13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DC2AD3">
            <w:pPr>
              <w:pStyle w:val="a5"/>
              <w:framePr w:w="10080" w:h="15547" w:wrap="none" w:vAnchor="page" w:hAnchor="page" w:x="111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</w:t>
            </w:r>
            <w:r w:rsidR="00DC2AD3">
              <w:rPr>
                <w:b w:val="0"/>
                <w:bCs w:val="0"/>
                <w:sz w:val="28"/>
                <w:szCs w:val="28"/>
              </w:rPr>
              <w:t>1</w:t>
            </w:r>
            <w:r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</w:pPr>
            <w:r>
              <w:t>УЗИ органов репродуктивной сферы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</w:tr>
      <w:tr w:rsidR="00D046C6" w:rsidTr="00DC2AD3">
        <w:trPr>
          <w:trHeight w:hRule="exact" w:val="11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DC2AD3">
            <w:pPr>
              <w:pStyle w:val="a5"/>
              <w:framePr w:w="10080" w:h="15547" w:wrap="none" w:vAnchor="page" w:hAnchor="page" w:x="111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</w:t>
            </w:r>
            <w:r w:rsidR="00DC2AD3">
              <w:rPr>
                <w:b w:val="0"/>
                <w:bCs w:val="0"/>
                <w:sz w:val="28"/>
                <w:szCs w:val="28"/>
              </w:rPr>
              <w:t>2</w:t>
            </w:r>
            <w:r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</w:pPr>
            <w:r>
              <w:t>ЭКГ (в покое и после нагрузки)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</w:tr>
      <w:tr w:rsidR="00D046C6" w:rsidTr="00DC2AD3">
        <w:trPr>
          <w:trHeight w:hRule="exact" w:val="194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 w:rsidP="00DC2AD3">
            <w:pPr>
              <w:pStyle w:val="a5"/>
              <w:framePr w:w="10080" w:h="15547" w:wrap="none" w:vAnchor="page" w:hAnchor="page" w:x="111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</w:t>
            </w:r>
            <w:r w:rsidR="00DC2AD3">
              <w:rPr>
                <w:b w:val="0"/>
                <w:bCs w:val="0"/>
                <w:sz w:val="28"/>
                <w:szCs w:val="28"/>
              </w:rPr>
              <w:t>3</w:t>
            </w:r>
            <w:r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</w:pPr>
            <w:r>
              <w:t>Рентгенография стоп с нагрузкой в двух проекциях прямой и боковой (наличие</w:t>
            </w:r>
          </w:p>
          <w:p w:rsidR="00D046C6" w:rsidRDefault="00340943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</w:pPr>
            <w:r>
              <w:t>снимков + описание)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</w:tr>
      <w:tr w:rsidR="00D046C6" w:rsidTr="00F077F6">
        <w:trPr>
          <w:trHeight w:hRule="exact" w:val="257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340943" w:rsidP="00DC2AD3">
            <w:pPr>
              <w:pStyle w:val="a5"/>
              <w:framePr w:w="10080" w:h="15547" w:wrap="none" w:vAnchor="page" w:hAnchor="page" w:x="1113" w:y="568"/>
              <w:shd w:val="clear" w:color="auto" w:fill="auto"/>
              <w:ind w:firstLine="14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</w:t>
            </w:r>
            <w:r w:rsidR="00DC2AD3">
              <w:rPr>
                <w:b w:val="0"/>
                <w:bCs w:val="0"/>
                <w:sz w:val="28"/>
                <w:szCs w:val="28"/>
              </w:rPr>
              <w:t>4</w:t>
            </w:r>
            <w:r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C6" w:rsidRDefault="00D046C6">
            <w:pPr>
              <w:framePr w:w="10080" w:h="15547" w:wrap="none" w:vAnchor="page" w:hAnchor="page" w:x="1113" w:y="568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46C6" w:rsidRPr="00800622" w:rsidRDefault="00506230" w:rsidP="002E444B">
            <w:pPr>
              <w:pStyle w:val="a5"/>
              <w:framePr w:w="10080" w:h="15547" w:wrap="none" w:vAnchor="page" w:hAnchor="page" w:x="1113" w:y="568"/>
              <w:shd w:val="clear" w:color="auto" w:fill="auto"/>
              <w:jc w:val="center"/>
              <w:rPr>
                <w:color w:val="auto"/>
              </w:rPr>
            </w:pPr>
            <w:r w:rsidRPr="00800622">
              <w:t>Рентгенография шейного (прямая проекция через открытый рот и боковая проекция), грудного и поясничного отдела (только прямая проекция) позвоночника (снимки + описан</w:t>
            </w:r>
            <w:r w:rsidR="002E444B">
              <w:t>и</w:t>
            </w:r>
            <w:r w:rsidRPr="00800622">
              <w:t>е)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6C6" w:rsidRPr="00381DD4" w:rsidRDefault="00D046C6" w:rsidP="00381DD4">
            <w:pPr>
              <w:pStyle w:val="a5"/>
              <w:framePr w:w="10080" w:h="15547" w:wrap="none" w:vAnchor="page" w:hAnchor="page" w:x="1113" w:y="568"/>
              <w:shd w:val="clear" w:color="auto" w:fill="auto"/>
            </w:pPr>
          </w:p>
        </w:tc>
      </w:tr>
    </w:tbl>
    <w:p w:rsidR="00D046C6" w:rsidRDefault="00D046C6">
      <w:pPr>
        <w:spacing w:line="14" w:lineRule="exact"/>
      </w:pPr>
    </w:p>
    <w:sectPr w:rsidR="00D046C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4E3" w:rsidRDefault="00C224E3">
      <w:r>
        <w:separator/>
      </w:r>
    </w:p>
  </w:endnote>
  <w:endnote w:type="continuationSeparator" w:id="0">
    <w:p w:rsidR="00C224E3" w:rsidRDefault="00C22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4E3" w:rsidRDefault="00C224E3"/>
  </w:footnote>
  <w:footnote w:type="continuationSeparator" w:id="0">
    <w:p w:rsidR="00C224E3" w:rsidRDefault="00C224E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C6"/>
    <w:rsid w:val="000965CC"/>
    <w:rsid w:val="00102920"/>
    <w:rsid w:val="001B62FF"/>
    <w:rsid w:val="001C09E6"/>
    <w:rsid w:val="00260AD8"/>
    <w:rsid w:val="002E444B"/>
    <w:rsid w:val="00340943"/>
    <w:rsid w:val="00381DD4"/>
    <w:rsid w:val="0039748C"/>
    <w:rsid w:val="00454D91"/>
    <w:rsid w:val="00506230"/>
    <w:rsid w:val="00526C4A"/>
    <w:rsid w:val="00646DCA"/>
    <w:rsid w:val="00666BA9"/>
    <w:rsid w:val="006C1868"/>
    <w:rsid w:val="00800622"/>
    <w:rsid w:val="0089575D"/>
    <w:rsid w:val="0090068F"/>
    <w:rsid w:val="00A8697D"/>
    <w:rsid w:val="00B31D8E"/>
    <w:rsid w:val="00C224E3"/>
    <w:rsid w:val="00CA0367"/>
    <w:rsid w:val="00CD18D7"/>
    <w:rsid w:val="00D046C6"/>
    <w:rsid w:val="00DC2AD3"/>
    <w:rsid w:val="00DE4E3D"/>
    <w:rsid w:val="00E414F6"/>
    <w:rsid w:val="00F0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D4A66-8435-44DF-B58B-AFBFD5206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B2B2B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26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 w:line="257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after="360" w:line="257" w:lineRule="auto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color w:val="2B2B2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60F7E-5213-4F05-B097-54495715F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Соломеина Светлана Александровна</dc:creator>
  <cp:keywords/>
  <cp:lastModifiedBy>Воробьева Елена Георгиевна</cp:lastModifiedBy>
  <cp:revision>38</cp:revision>
  <dcterms:created xsi:type="dcterms:W3CDTF">2020-02-27T10:08:00Z</dcterms:created>
  <dcterms:modified xsi:type="dcterms:W3CDTF">2020-03-02T11:08:00Z</dcterms:modified>
</cp:coreProperties>
</file>